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D5E49" w14:textId="7610F653" w:rsidR="00442A10" w:rsidRDefault="00676C7C">
      <w:r w:rsidRPr="00676C7C">
        <w:t>COLCHESTER-</w:t>
      </w:r>
      <w:r w:rsidRPr="00832093">
        <w:rPr>
          <w:b/>
        </w:rPr>
        <w:t>James A. Adams</w:t>
      </w:r>
      <w:r w:rsidRPr="00676C7C">
        <w:t>, 78, died on Thursday, June 21, 2018 at W.W. Backus Hospital. He was born in Fitchburg, MA to the late George and Jenny (</w:t>
      </w:r>
      <w:proofErr w:type="spellStart"/>
      <w:r w:rsidRPr="00676C7C">
        <w:t>Manninen</w:t>
      </w:r>
      <w:proofErr w:type="spellEnd"/>
      <w:r w:rsidRPr="00676C7C">
        <w:t xml:space="preserve">) Adams. Following his graduation from Fitchburg H.S. in 1957, Jim joined the U.S. Navy's Silent Service where he proudly served aboard the USS Croaker, </w:t>
      </w:r>
      <w:proofErr w:type="spellStart"/>
      <w:r w:rsidRPr="00676C7C">
        <w:t>Becuna</w:t>
      </w:r>
      <w:proofErr w:type="spellEnd"/>
      <w:r w:rsidRPr="00676C7C">
        <w:t xml:space="preserve"> and </w:t>
      </w:r>
      <w:r w:rsidRPr="00676C7C">
        <w:rPr>
          <w:b/>
          <w:i/>
        </w:rPr>
        <w:t>Sea Robin IC2(SS) 196</w:t>
      </w:r>
      <w:r w:rsidR="005B0EC8">
        <w:rPr>
          <w:b/>
          <w:i/>
        </w:rPr>
        <w:t>0</w:t>
      </w:r>
      <w:r w:rsidRPr="00676C7C">
        <w:rPr>
          <w:b/>
          <w:i/>
        </w:rPr>
        <w:t>-6</w:t>
      </w:r>
      <w:r w:rsidR="005B0EC8">
        <w:rPr>
          <w:b/>
          <w:i/>
        </w:rPr>
        <w:t>1</w:t>
      </w:r>
      <w:bookmarkStart w:id="0" w:name="_GoBack"/>
      <w:bookmarkEnd w:id="0"/>
      <w:r w:rsidRPr="00676C7C">
        <w:t xml:space="preserve"> until 1966. Jim worked at Pratt &amp; Whitney, CT Yankee and retired in 2000 as a quality control inspector at Millstone. He was a member of the Sub Vets, Colchester Fish &amp; Game, Quaker Hill Road &amp; Gun Club, American Legion, NRA, New England Filipino-American Assoc. and district leader of Primerica. Jim was an avid hunter who loved fishing and enjoyed his weekly skeet shoots with Bill </w:t>
      </w:r>
      <w:proofErr w:type="spellStart"/>
      <w:r w:rsidRPr="00676C7C">
        <w:t>Schwarm</w:t>
      </w:r>
      <w:proofErr w:type="spellEnd"/>
      <w:r w:rsidRPr="00676C7C">
        <w:t>, who predeceased him in 2012. Jim is survived by his wife Rosita (</w:t>
      </w:r>
      <w:proofErr w:type="spellStart"/>
      <w:r w:rsidRPr="00676C7C">
        <w:t>Aquende</w:t>
      </w:r>
      <w:proofErr w:type="spellEnd"/>
      <w:r w:rsidRPr="00676C7C">
        <w:t xml:space="preserve">) Adams of Colchester; his children, James P. Adams and his wife Brenda of Colchester, Steven E. Adams and fiancé Sandy Schiller of Billerica, MA and Christine Adams of So. Windsor; grandchildren, Olivia Adams and Tyler Pottinger; Sister-in-law </w:t>
      </w:r>
      <w:proofErr w:type="spellStart"/>
      <w:r w:rsidRPr="00676C7C">
        <w:t>Felomena</w:t>
      </w:r>
      <w:proofErr w:type="spellEnd"/>
      <w:r w:rsidRPr="00676C7C">
        <w:t xml:space="preserve"> A. </w:t>
      </w:r>
      <w:proofErr w:type="spellStart"/>
      <w:r w:rsidRPr="00676C7C">
        <w:t>Roxburgh</w:t>
      </w:r>
      <w:proofErr w:type="spellEnd"/>
      <w:r w:rsidRPr="00676C7C">
        <w:t xml:space="preserve">; step-children, Honey V. </w:t>
      </w:r>
      <w:proofErr w:type="spellStart"/>
      <w:r w:rsidRPr="00676C7C">
        <w:t>Brojan</w:t>
      </w:r>
      <w:proofErr w:type="spellEnd"/>
      <w:r w:rsidRPr="00676C7C">
        <w:t xml:space="preserve"> and husband Ed, </w:t>
      </w:r>
      <w:proofErr w:type="spellStart"/>
      <w:r w:rsidRPr="00676C7C">
        <w:t>Rosannie</w:t>
      </w:r>
      <w:proofErr w:type="spellEnd"/>
      <w:r w:rsidRPr="00676C7C">
        <w:t xml:space="preserve"> </w:t>
      </w:r>
      <w:proofErr w:type="spellStart"/>
      <w:r w:rsidRPr="00676C7C">
        <w:t>Aquende</w:t>
      </w:r>
      <w:proofErr w:type="spellEnd"/>
      <w:r w:rsidRPr="00676C7C">
        <w:t xml:space="preserve">, Princess Bazan and husband Philip, and Queen </w:t>
      </w:r>
      <w:proofErr w:type="spellStart"/>
      <w:r w:rsidRPr="00676C7C">
        <w:t>Aquende</w:t>
      </w:r>
      <w:proofErr w:type="spellEnd"/>
      <w:r w:rsidRPr="00676C7C">
        <w:t xml:space="preserve">; step-nephew Mark A. Torres; step-grandchildren Bill </w:t>
      </w:r>
      <w:proofErr w:type="spellStart"/>
      <w:r w:rsidRPr="00676C7C">
        <w:t>Aquende</w:t>
      </w:r>
      <w:proofErr w:type="spellEnd"/>
      <w:r w:rsidRPr="00676C7C">
        <w:t xml:space="preserve">, </w:t>
      </w:r>
      <w:proofErr w:type="spellStart"/>
      <w:r w:rsidRPr="00676C7C">
        <w:t>Elthon</w:t>
      </w:r>
      <w:proofErr w:type="spellEnd"/>
      <w:r w:rsidRPr="00676C7C">
        <w:t xml:space="preserve"> King Bazan, Maia </w:t>
      </w:r>
      <w:proofErr w:type="spellStart"/>
      <w:r w:rsidRPr="00676C7C">
        <w:t>Brojan</w:t>
      </w:r>
      <w:proofErr w:type="spellEnd"/>
      <w:r w:rsidRPr="00676C7C">
        <w:t xml:space="preserve"> and Nathan </w:t>
      </w:r>
      <w:proofErr w:type="spellStart"/>
      <w:r w:rsidRPr="00676C7C">
        <w:t>Brojan</w:t>
      </w:r>
      <w:proofErr w:type="spellEnd"/>
      <w:r w:rsidRPr="00676C7C">
        <w:t>. A procession will assemble on Tuesday, June 26, 2018 at 10:00 am at Belmont Funeral Home, 144 So. Main St. Colchester to celebrate a 10:30 Mass of Christian Burial at St. Andrew Church, 128 Norwich Ave. Colchester. Following the Funeral Mass, Jim will return to the funeral home for a wake to be held that evening from 5-8. Burial will be held on Friday, June 29, 2018 at 1:00pm at State Veterans Cemetery, 317 Bow Ln. Middletown. Condolences can be sent to the family by visiting www.belmontfh.com.</w:t>
      </w:r>
    </w:p>
    <w:sectPr w:rsidR="00442A10" w:rsidSect="007273C6">
      <w:pgSz w:w="12240" w:h="15840" w:code="1"/>
      <w:pgMar w:top="1440" w:right="1440" w:bottom="1440" w:left="1440" w:header="720" w:footer="720" w:gutter="0"/>
      <w:cols w:space="720"/>
      <w:docGrid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5"/>
  <w:drawingGridVerticalSpacing w:val="367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7C"/>
    <w:rsid w:val="00442A10"/>
    <w:rsid w:val="0056262C"/>
    <w:rsid w:val="005B0EC8"/>
    <w:rsid w:val="005E1705"/>
    <w:rsid w:val="00676C7C"/>
    <w:rsid w:val="007273C6"/>
    <w:rsid w:val="0083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AA83A4"/>
  <w15:chartTrackingRefBased/>
  <w15:docId w15:val="{1D87770E-B6E5-40C3-9131-D62EA824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6262C"/>
    <w:rPr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Roggemann</dc:creator>
  <cp:keywords/>
  <dc:description/>
  <cp:lastModifiedBy>Paul Roggemann</cp:lastModifiedBy>
  <cp:revision>4</cp:revision>
  <dcterms:created xsi:type="dcterms:W3CDTF">2018-06-24T15:39:00Z</dcterms:created>
  <dcterms:modified xsi:type="dcterms:W3CDTF">2018-06-24T15:52:00Z</dcterms:modified>
</cp:coreProperties>
</file>