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369" w:rsidRDefault="00C40369" w:rsidP="00C40369">
      <w:r>
        <w:t>James Robert "Jim" Hendershot (1934 - 2017)</w:t>
      </w:r>
    </w:p>
    <w:p w:rsidR="00C40369" w:rsidRDefault="00C40369" w:rsidP="00C40369">
      <w:bookmarkStart w:id="0" w:name="_GoBack"/>
      <w:bookmarkEnd w:id="0"/>
    </w:p>
    <w:p w:rsidR="00C40369" w:rsidRDefault="00C40369" w:rsidP="00C40369">
      <w:r>
        <w:t xml:space="preserve"> James "Jim" Robert Hendershot, age 83, passed away on Aug. 10, 2017, at Providence Alaska Medical Center surrounded by his family. Jim was born on July 16, 1934, to John A. and </w:t>
      </w:r>
      <w:proofErr w:type="spellStart"/>
      <w:r>
        <w:t>Esta</w:t>
      </w:r>
      <w:proofErr w:type="spellEnd"/>
      <w:r>
        <w:t xml:space="preserve"> (Firestone) Hendershot in Seminole, Okla. Upon finishing high school in Clare, Mich., he enlisted in the U.S. Navy. He served four years on the USS Sea Robin submarine.</w:t>
      </w:r>
    </w:p>
    <w:p w:rsidR="00C40369" w:rsidRDefault="00C40369" w:rsidP="00C40369">
      <w:r>
        <w:t>After being discharged from the U.S. Military, Jim attended the Rolla School of Mines now known as the University of Missouri School of Mines and Metallurgy, graduating from this school in 1962 with a Bachelor of Science in Petroleum Engineering. He entered directly into the field of utility regulation by taking a position as general engineer with the Federal Power Commission in Washington, D.C., where he worked as a rate design engineer and expert witness in the development of various rate and certificate proceedings of major gas transmission facilities.</w:t>
      </w:r>
    </w:p>
    <w:p w:rsidR="00C40369" w:rsidRDefault="00C40369" w:rsidP="00C40369">
      <w:r>
        <w:t>Jim came to Anchorage, Alaska, in 1966, as a utilities engineer with the Alaska Public Service Commission and was appointed as acting executive director of this commission. These two positions were held by him for two years. He was appointed Commissioner to the Alaska Public Utility Commission by Governor Egan in 1971. He left the commission to enter the consulting field, working for himself, developing utility rate and feasibility studies for various companies.</w:t>
      </w:r>
    </w:p>
    <w:p w:rsidR="00C40369" w:rsidRDefault="00C40369" w:rsidP="00C40369">
      <w:r>
        <w:t xml:space="preserve">Jim was survived by his wife, </w:t>
      </w:r>
      <w:proofErr w:type="spellStart"/>
      <w:r>
        <w:t>Alida</w:t>
      </w:r>
      <w:proofErr w:type="spellEnd"/>
      <w:r>
        <w:t xml:space="preserve"> Hendershot; daughter, Donna </w:t>
      </w:r>
      <w:proofErr w:type="spellStart"/>
      <w:r>
        <w:t>Rhyner</w:t>
      </w:r>
      <w:proofErr w:type="spellEnd"/>
      <w:r>
        <w:t>; and granddaughter, Kathleen Hendershot; and preceded by his son, Dale Hendershot. He was a proud and loving husband, father and grandfather, after retirement he spent his winters in Lake Havasu City, Ariz.</w:t>
      </w:r>
    </w:p>
    <w:p w:rsidR="00442A10" w:rsidRDefault="00C40369" w:rsidP="00C40369">
      <w:r>
        <w:t xml:space="preserve">A celebration of life is scheduled from 2 p.m. to 4 p.m. on Sunday, Aug. 20, 2017, at Crossroads Lounge, 1402 </w:t>
      </w:r>
      <w:proofErr w:type="spellStart"/>
      <w:r>
        <w:t>Gambell</w:t>
      </w:r>
      <w:proofErr w:type="spellEnd"/>
      <w:r>
        <w:t xml:space="preserve"> Street in Anchorage.</w:t>
      </w:r>
    </w:p>
    <w:sectPr w:rsidR="00442A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69"/>
    <w:rsid w:val="00442A10"/>
    <w:rsid w:val="0056262C"/>
    <w:rsid w:val="005E1705"/>
    <w:rsid w:val="00710DFC"/>
    <w:rsid w:val="00C4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6D4A9"/>
  <w15:chartTrackingRefBased/>
  <w15:docId w15:val="{F155AE10-AA5E-4D03-8312-5399F86F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2</cp:revision>
  <dcterms:created xsi:type="dcterms:W3CDTF">2017-08-17T11:55:00Z</dcterms:created>
  <dcterms:modified xsi:type="dcterms:W3CDTF">2017-08-17T11:56:00Z</dcterms:modified>
</cp:coreProperties>
</file>