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DF0C9" w14:textId="77777777" w:rsidR="007371E8" w:rsidRPr="007371E8" w:rsidRDefault="007371E8" w:rsidP="007371E8">
      <w:pPr>
        <w:shd w:val="clear" w:color="auto" w:fill="FFFFFF"/>
        <w:spacing w:before="100" w:beforeAutospacing="1" w:after="100" w:afterAutospacing="1"/>
        <w:rPr>
          <w:rFonts w:ascii="Open Sans" w:hAnsi="Open Sans"/>
          <w:color w:val="545454"/>
          <w:sz w:val="23"/>
          <w:szCs w:val="23"/>
        </w:rPr>
      </w:pPr>
      <w:r w:rsidRPr="007371E8">
        <w:rPr>
          <w:rFonts w:ascii="Open Sans" w:hAnsi="Open Sans"/>
          <w:color w:val="545454"/>
          <w:sz w:val="23"/>
          <w:szCs w:val="23"/>
        </w:rPr>
        <w:t>November 27, 1935 - December 9, 2017</w:t>
      </w:r>
      <w:r w:rsidRPr="007371E8">
        <w:rPr>
          <w:rFonts w:ascii="Open Sans" w:hAnsi="Open Sans"/>
          <w:color w:val="545454"/>
          <w:sz w:val="23"/>
          <w:szCs w:val="23"/>
        </w:rPr>
        <w:br/>
        <w:t>Born in Washington, D.C.</w:t>
      </w:r>
      <w:r w:rsidRPr="007371E8">
        <w:rPr>
          <w:rFonts w:ascii="Open Sans" w:hAnsi="Open Sans"/>
          <w:color w:val="545454"/>
          <w:sz w:val="23"/>
          <w:szCs w:val="23"/>
        </w:rPr>
        <w:br/>
        <w:t>Resided in Wentzville, MO</w:t>
      </w:r>
    </w:p>
    <w:p w14:paraId="697B275C" w14:textId="77777777" w:rsidR="007371E8" w:rsidRPr="007371E8" w:rsidRDefault="007371E8" w:rsidP="007371E8">
      <w:pPr>
        <w:numPr>
          <w:ilvl w:val="0"/>
          <w:numId w:val="1"/>
        </w:numPr>
        <w:shd w:val="clear" w:color="auto" w:fill="FFFFFF"/>
        <w:spacing w:before="100" w:beforeAutospacing="1" w:after="100" w:afterAutospacing="1"/>
        <w:ind w:left="0"/>
        <w:rPr>
          <w:rFonts w:ascii="Open Sans" w:hAnsi="Open Sans"/>
          <w:color w:val="545454"/>
          <w:sz w:val="23"/>
          <w:szCs w:val="23"/>
        </w:rPr>
      </w:pPr>
      <w:r w:rsidRPr="007371E8">
        <w:rPr>
          <w:rFonts w:ascii="Open Sans" w:hAnsi="Open Sans"/>
          <w:color w:val="545454"/>
          <w:sz w:val="23"/>
          <w:szCs w:val="23"/>
        </w:rPr>
        <w:t>Visitation: </w:t>
      </w:r>
      <w:proofErr w:type="spellStart"/>
      <w:r w:rsidRPr="007371E8">
        <w:rPr>
          <w:rFonts w:ascii="Open Sans" w:hAnsi="Open Sans"/>
          <w:color w:val="545454"/>
          <w:sz w:val="23"/>
          <w:szCs w:val="23"/>
        </w:rPr>
        <w:fldChar w:fldCharType="begin"/>
      </w:r>
      <w:r w:rsidRPr="007371E8">
        <w:rPr>
          <w:rFonts w:ascii="Open Sans" w:hAnsi="Open Sans"/>
          <w:color w:val="545454"/>
          <w:sz w:val="23"/>
          <w:szCs w:val="23"/>
        </w:rPr>
        <w:instrText xml:space="preserve"> HYPERLINK "https://maps.google.com/maps?q=Baue+Funeral+%26+Memorial+Center%2C+3950+West+Clay%2C+63301+3950+West+Clay+St.+Charles,++63301" \t "_blank" </w:instrText>
      </w:r>
      <w:r w:rsidRPr="007371E8">
        <w:rPr>
          <w:rFonts w:ascii="Open Sans" w:hAnsi="Open Sans"/>
          <w:color w:val="545454"/>
          <w:sz w:val="23"/>
          <w:szCs w:val="23"/>
        </w:rPr>
        <w:fldChar w:fldCharType="separate"/>
      </w:r>
      <w:r w:rsidRPr="007371E8">
        <w:rPr>
          <w:rFonts w:ascii="Open Sans" w:hAnsi="Open Sans"/>
          <w:color w:val="1E73BE"/>
          <w:sz w:val="23"/>
          <w:szCs w:val="23"/>
          <w:u w:val="single"/>
        </w:rPr>
        <w:t>Baue</w:t>
      </w:r>
      <w:proofErr w:type="spellEnd"/>
      <w:r w:rsidRPr="007371E8">
        <w:rPr>
          <w:rFonts w:ascii="Open Sans" w:hAnsi="Open Sans"/>
          <w:color w:val="1E73BE"/>
          <w:sz w:val="23"/>
          <w:szCs w:val="23"/>
          <w:u w:val="single"/>
        </w:rPr>
        <w:t xml:space="preserve"> Funeral &amp; Memorial Center, 3950 West Clay, 63301</w:t>
      </w:r>
      <w:r w:rsidRPr="007371E8">
        <w:rPr>
          <w:rFonts w:ascii="Open Sans" w:hAnsi="Open Sans"/>
          <w:color w:val="545454"/>
          <w:sz w:val="23"/>
          <w:szCs w:val="23"/>
        </w:rPr>
        <w:fldChar w:fldCharType="end"/>
      </w:r>
    </w:p>
    <w:p w14:paraId="34A1D42E" w14:textId="77777777" w:rsidR="007371E8" w:rsidRPr="007371E8" w:rsidRDefault="007371E8" w:rsidP="007371E8">
      <w:pPr>
        <w:numPr>
          <w:ilvl w:val="1"/>
          <w:numId w:val="1"/>
        </w:numPr>
        <w:shd w:val="clear" w:color="auto" w:fill="FFFFFF"/>
        <w:spacing w:before="100" w:beforeAutospacing="1" w:after="100" w:afterAutospacing="1"/>
        <w:ind w:left="240"/>
        <w:rPr>
          <w:rFonts w:ascii="Open Sans" w:hAnsi="Open Sans"/>
          <w:color w:val="545454"/>
          <w:sz w:val="23"/>
          <w:szCs w:val="23"/>
        </w:rPr>
      </w:pPr>
      <w:r w:rsidRPr="007371E8">
        <w:rPr>
          <w:rFonts w:ascii="Open Sans" w:hAnsi="Open Sans"/>
          <w:color w:val="545454"/>
          <w:sz w:val="23"/>
          <w:szCs w:val="23"/>
        </w:rPr>
        <w:t>Thursday December 14, 2017 4:00pm to 8:00pm</w:t>
      </w:r>
    </w:p>
    <w:p w14:paraId="3F55C7CC" w14:textId="77777777" w:rsidR="007371E8" w:rsidRPr="007371E8" w:rsidRDefault="007371E8" w:rsidP="007371E8">
      <w:pPr>
        <w:numPr>
          <w:ilvl w:val="0"/>
          <w:numId w:val="1"/>
        </w:numPr>
        <w:shd w:val="clear" w:color="auto" w:fill="FFFFFF"/>
        <w:spacing w:before="100" w:beforeAutospacing="1" w:after="100" w:afterAutospacing="1"/>
        <w:ind w:left="0"/>
        <w:rPr>
          <w:rFonts w:ascii="Open Sans" w:hAnsi="Open Sans"/>
          <w:color w:val="545454"/>
          <w:sz w:val="23"/>
          <w:szCs w:val="23"/>
        </w:rPr>
      </w:pPr>
      <w:r w:rsidRPr="007371E8">
        <w:rPr>
          <w:rFonts w:ascii="Open Sans" w:hAnsi="Open Sans"/>
          <w:color w:val="545454"/>
          <w:sz w:val="23"/>
          <w:szCs w:val="23"/>
        </w:rPr>
        <w:t>Funeral Mass: </w:t>
      </w:r>
      <w:hyperlink r:id="rId5" w:tgtFrame="_blank" w:history="1">
        <w:r w:rsidRPr="007371E8">
          <w:rPr>
            <w:rFonts w:ascii="Open Sans" w:hAnsi="Open Sans"/>
            <w:color w:val="1E73BE"/>
            <w:sz w:val="23"/>
            <w:szCs w:val="23"/>
            <w:u w:val="single"/>
          </w:rPr>
          <w:t xml:space="preserve">Immaculate Heart of Mary - New </w:t>
        </w:r>
        <w:proofErr w:type="spellStart"/>
        <w:r w:rsidRPr="007371E8">
          <w:rPr>
            <w:rFonts w:ascii="Open Sans" w:hAnsi="Open Sans"/>
            <w:color w:val="1E73BE"/>
            <w:sz w:val="23"/>
            <w:szCs w:val="23"/>
            <w:u w:val="single"/>
          </w:rPr>
          <w:t>Melle</w:t>
        </w:r>
        <w:proofErr w:type="spellEnd"/>
      </w:hyperlink>
    </w:p>
    <w:p w14:paraId="58DEA3D7" w14:textId="77777777" w:rsidR="007371E8" w:rsidRPr="007371E8" w:rsidRDefault="007371E8" w:rsidP="007371E8">
      <w:pPr>
        <w:numPr>
          <w:ilvl w:val="1"/>
          <w:numId w:val="1"/>
        </w:numPr>
        <w:shd w:val="clear" w:color="auto" w:fill="FFFFFF"/>
        <w:spacing w:before="100" w:beforeAutospacing="1" w:after="100" w:afterAutospacing="1"/>
        <w:ind w:left="240"/>
        <w:rPr>
          <w:rFonts w:ascii="Open Sans" w:hAnsi="Open Sans"/>
          <w:color w:val="545454"/>
          <w:sz w:val="23"/>
          <w:szCs w:val="23"/>
        </w:rPr>
      </w:pPr>
      <w:r w:rsidRPr="007371E8">
        <w:rPr>
          <w:rFonts w:ascii="Open Sans" w:hAnsi="Open Sans"/>
          <w:color w:val="545454"/>
          <w:sz w:val="23"/>
          <w:szCs w:val="23"/>
        </w:rPr>
        <w:t>Friday December 15, 2017 10:00am</w:t>
      </w:r>
    </w:p>
    <w:p w14:paraId="70405AED" w14:textId="77777777" w:rsidR="007371E8" w:rsidRPr="007371E8" w:rsidRDefault="007371E8" w:rsidP="007371E8">
      <w:pPr>
        <w:numPr>
          <w:ilvl w:val="0"/>
          <w:numId w:val="1"/>
        </w:numPr>
        <w:shd w:val="clear" w:color="auto" w:fill="FFFFFF"/>
        <w:spacing w:before="100" w:beforeAutospacing="1" w:after="100" w:afterAutospacing="1"/>
        <w:ind w:left="0"/>
        <w:rPr>
          <w:rFonts w:ascii="Open Sans" w:hAnsi="Open Sans"/>
          <w:color w:val="545454"/>
          <w:sz w:val="23"/>
          <w:szCs w:val="23"/>
        </w:rPr>
      </w:pPr>
      <w:r w:rsidRPr="007371E8">
        <w:rPr>
          <w:rFonts w:ascii="Open Sans" w:hAnsi="Open Sans"/>
          <w:color w:val="545454"/>
          <w:sz w:val="23"/>
          <w:szCs w:val="23"/>
        </w:rPr>
        <w:t>Interment: </w:t>
      </w:r>
      <w:hyperlink r:id="rId6" w:tgtFrame="_blank" w:history="1">
        <w:r w:rsidRPr="007371E8">
          <w:rPr>
            <w:rFonts w:ascii="Open Sans" w:hAnsi="Open Sans"/>
            <w:color w:val="1E73BE"/>
            <w:sz w:val="23"/>
            <w:szCs w:val="23"/>
            <w:u w:val="single"/>
          </w:rPr>
          <w:t>St. Charles Memorial Gardens</w:t>
        </w:r>
      </w:hyperlink>
    </w:p>
    <w:p w14:paraId="6FED1E8C" w14:textId="77777777" w:rsidR="007371E8" w:rsidRPr="007371E8" w:rsidRDefault="007371E8" w:rsidP="007371E8">
      <w:pPr>
        <w:numPr>
          <w:ilvl w:val="1"/>
          <w:numId w:val="1"/>
        </w:numPr>
        <w:shd w:val="clear" w:color="auto" w:fill="FFFFFF"/>
        <w:spacing w:before="100" w:beforeAutospacing="1" w:after="100" w:afterAutospacing="1"/>
        <w:ind w:left="240"/>
        <w:rPr>
          <w:rFonts w:ascii="Open Sans" w:hAnsi="Open Sans"/>
          <w:color w:val="545454"/>
          <w:sz w:val="23"/>
          <w:szCs w:val="23"/>
        </w:rPr>
      </w:pPr>
      <w:r w:rsidRPr="007371E8">
        <w:rPr>
          <w:rFonts w:ascii="Open Sans" w:hAnsi="Open Sans"/>
          <w:color w:val="545454"/>
          <w:sz w:val="23"/>
          <w:szCs w:val="23"/>
        </w:rPr>
        <w:t>Friday December 15, 2017</w:t>
      </w:r>
    </w:p>
    <w:p w14:paraId="4F72A8CE" w14:textId="77777777" w:rsidR="007371E8" w:rsidRPr="007371E8" w:rsidRDefault="007371E8" w:rsidP="007371E8">
      <w:pPr>
        <w:shd w:val="clear" w:color="auto" w:fill="FFFFFF"/>
        <w:spacing w:after="300"/>
        <w:rPr>
          <w:rFonts w:ascii="Open Sans" w:hAnsi="Open Sans"/>
          <w:color w:val="545454"/>
          <w:sz w:val="23"/>
          <w:szCs w:val="23"/>
        </w:rPr>
      </w:pPr>
      <w:bookmarkStart w:id="0" w:name="_GoBack"/>
      <w:bookmarkEnd w:id="0"/>
      <w:r w:rsidRPr="007371E8">
        <w:rPr>
          <w:rFonts w:ascii="Open Sans" w:hAnsi="Open Sans"/>
          <w:color w:val="545454"/>
          <w:sz w:val="23"/>
          <w:szCs w:val="23"/>
        </w:rPr>
        <w:t xml:space="preserve">Edward D. </w:t>
      </w:r>
      <w:proofErr w:type="spellStart"/>
      <w:r w:rsidRPr="007371E8">
        <w:rPr>
          <w:rFonts w:ascii="Open Sans" w:hAnsi="Open Sans"/>
          <w:color w:val="545454"/>
          <w:sz w:val="23"/>
          <w:szCs w:val="23"/>
        </w:rPr>
        <w:t>Rabbitt</w:t>
      </w:r>
      <w:proofErr w:type="spellEnd"/>
      <w:r w:rsidRPr="007371E8">
        <w:rPr>
          <w:rFonts w:ascii="Open Sans" w:hAnsi="Open Sans"/>
          <w:color w:val="545454"/>
          <w:sz w:val="23"/>
          <w:szCs w:val="23"/>
        </w:rPr>
        <w:t xml:space="preserve"> of Wentzville, MO, passed away Saturday, December 9, 2017, at the age of 82 Years. Beloved husband of Carol </w:t>
      </w:r>
      <w:proofErr w:type="spellStart"/>
      <w:r w:rsidRPr="007371E8">
        <w:rPr>
          <w:rFonts w:ascii="Open Sans" w:hAnsi="Open Sans"/>
          <w:color w:val="545454"/>
          <w:sz w:val="23"/>
          <w:szCs w:val="23"/>
        </w:rPr>
        <w:t>Rabbitt</w:t>
      </w:r>
      <w:proofErr w:type="spellEnd"/>
      <w:r w:rsidRPr="007371E8">
        <w:rPr>
          <w:rFonts w:ascii="Open Sans" w:hAnsi="Open Sans"/>
          <w:color w:val="545454"/>
          <w:sz w:val="23"/>
          <w:szCs w:val="23"/>
        </w:rPr>
        <w:t xml:space="preserve">; cherished son of the late Anthony D. and Catherine A. </w:t>
      </w:r>
      <w:proofErr w:type="spellStart"/>
      <w:r w:rsidRPr="007371E8">
        <w:rPr>
          <w:rFonts w:ascii="Open Sans" w:hAnsi="Open Sans"/>
          <w:color w:val="545454"/>
          <w:sz w:val="23"/>
          <w:szCs w:val="23"/>
        </w:rPr>
        <w:t>Rabbitt</w:t>
      </w:r>
      <w:proofErr w:type="spellEnd"/>
      <w:r w:rsidRPr="007371E8">
        <w:rPr>
          <w:rFonts w:ascii="Open Sans" w:hAnsi="Open Sans"/>
          <w:color w:val="545454"/>
          <w:sz w:val="23"/>
          <w:szCs w:val="23"/>
        </w:rPr>
        <w:t xml:space="preserve">; patriarch of our blended family Edward D. </w:t>
      </w:r>
      <w:proofErr w:type="spellStart"/>
      <w:r w:rsidRPr="007371E8">
        <w:rPr>
          <w:rFonts w:ascii="Open Sans" w:hAnsi="Open Sans"/>
          <w:color w:val="545454"/>
          <w:sz w:val="23"/>
          <w:szCs w:val="23"/>
        </w:rPr>
        <w:t>Rabbitt</w:t>
      </w:r>
      <w:proofErr w:type="spellEnd"/>
      <w:r w:rsidRPr="007371E8">
        <w:rPr>
          <w:rFonts w:ascii="Open Sans" w:hAnsi="Open Sans"/>
          <w:color w:val="545454"/>
          <w:sz w:val="23"/>
          <w:szCs w:val="23"/>
        </w:rPr>
        <w:t xml:space="preserve">, Jr., Deborah A. (Raymond) </w:t>
      </w:r>
      <w:proofErr w:type="spellStart"/>
      <w:r w:rsidRPr="007371E8">
        <w:rPr>
          <w:rFonts w:ascii="Open Sans" w:hAnsi="Open Sans"/>
          <w:color w:val="545454"/>
          <w:sz w:val="23"/>
          <w:szCs w:val="23"/>
        </w:rPr>
        <w:t>Wuebben</w:t>
      </w:r>
      <w:proofErr w:type="spellEnd"/>
      <w:r w:rsidRPr="007371E8">
        <w:rPr>
          <w:rFonts w:ascii="Open Sans" w:hAnsi="Open Sans"/>
          <w:color w:val="545454"/>
          <w:sz w:val="23"/>
          <w:szCs w:val="23"/>
        </w:rPr>
        <w:t xml:space="preserve">, Raymond A (Brenda) </w:t>
      </w:r>
      <w:proofErr w:type="spellStart"/>
      <w:r w:rsidRPr="007371E8">
        <w:rPr>
          <w:rFonts w:ascii="Open Sans" w:hAnsi="Open Sans"/>
          <w:color w:val="545454"/>
          <w:sz w:val="23"/>
          <w:szCs w:val="23"/>
        </w:rPr>
        <w:t>Rabbitt</w:t>
      </w:r>
      <w:proofErr w:type="spellEnd"/>
      <w:r w:rsidRPr="007371E8">
        <w:rPr>
          <w:rFonts w:ascii="Open Sans" w:hAnsi="Open Sans"/>
          <w:color w:val="545454"/>
          <w:sz w:val="23"/>
          <w:szCs w:val="23"/>
        </w:rPr>
        <w:t xml:space="preserve">, James M. (Tammy) </w:t>
      </w:r>
      <w:proofErr w:type="spellStart"/>
      <w:r w:rsidRPr="007371E8">
        <w:rPr>
          <w:rFonts w:ascii="Open Sans" w:hAnsi="Open Sans"/>
          <w:color w:val="545454"/>
          <w:sz w:val="23"/>
          <w:szCs w:val="23"/>
        </w:rPr>
        <w:t>Rabbitt</w:t>
      </w:r>
      <w:proofErr w:type="spellEnd"/>
      <w:r w:rsidRPr="007371E8">
        <w:rPr>
          <w:rFonts w:ascii="Open Sans" w:hAnsi="Open Sans"/>
          <w:color w:val="545454"/>
          <w:sz w:val="23"/>
          <w:szCs w:val="23"/>
        </w:rPr>
        <w:t xml:space="preserve">, Robert A (Cathy) </w:t>
      </w:r>
      <w:proofErr w:type="spellStart"/>
      <w:r w:rsidRPr="007371E8">
        <w:rPr>
          <w:rFonts w:ascii="Open Sans" w:hAnsi="Open Sans"/>
          <w:color w:val="545454"/>
          <w:sz w:val="23"/>
          <w:szCs w:val="23"/>
        </w:rPr>
        <w:t>Rabbitt</w:t>
      </w:r>
      <w:proofErr w:type="spellEnd"/>
      <w:r w:rsidRPr="007371E8">
        <w:rPr>
          <w:rFonts w:ascii="Open Sans" w:hAnsi="Open Sans"/>
          <w:color w:val="545454"/>
          <w:sz w:val="23"/>
          <w:szCs w:val="23"/>
        </w:rPr>
        <w:t xml:space="preserve">, Barbara J. (Thomas) Kuhn, Susan M. (Barry) Young, Tammy L.M. (Mike) </w:t>
      </w:r>
      <w:proofErr w:type="spellStart"/>
      <w:r w:rsidRPr="007371E8">
        <w:rPr>
          <w:rFonts w:ascii="Open Sans" w:hAnsi="Open Sans"/>
          <w:color w:val="545454"/>
          <w:sz w:val="23"/>
          <w:szCs w:val="23"/>
        </w:rPr>
        <w:t>Groppe</w:t>
      </w:r>
      <w:proofErr w:type="spellEnd"/>
      <w:r w:rsidRPr="007371E8">
        <w:rPr>
          <w:rFonts w:ascii="Open Sans" w:hAnsi="Open Sans"/>
          <w:color w:val="545454"/>
          <w:sz w:val="23"/>
          <w:szCs w:val="23"/>
        </w:rPr>
        <w:t xml:space="preserve">, Mary Beth (Dan) Mueller, </w:t>
      </w:r>
      <w:proofErr w:type="spellStart"/>
      <w:r w:rsidRPr="007371E8">
        <w:rPr>
          <w:rFonts w:ascii="Open Sans" w:hAnsi="Open Sans"/>
          <w:color w:val="545454"/>
          <w:sz w:val="23"/>
          <w:szCs w:val="23"/>
        </w:rPr>
        <w:t>Barabara</w:t>
      </w:r>
      <w:proofErr w:type="spellEnd"/>
      <w:r w:rsidRPr="007371E8">
        <w:rPr>
          <w:rFonts w:ascii="Open Sans" w:hAnsi="Open Sans"/>
          <w:color w:val="545454"/>
          <w:sz w:val="23"/>
          <w:szCs w:val="23"/>
        </w:rPr>
        <w:t xml:space="preserve"> (Gary) Crowder, Leon (Sally) </w:t>
      </w:r>
      <w:proofErr w:type="spellStart"/>
      <w:r w:rsidRPr="007371E8">
        <w:rPr>
          <w:rFonts w:ascii="Open Sans" w:hAnsi="Open Sans"/>
          <w:color w:val="545454"/>
          <w:sz w:val="23"/>
          <w:szCs w:val="23"/>
        </w:rPr>
        <w:t>Burkemper</w:t>
      </w:r>
      <w:proofErr w:type="spellEnd"/>
      <w:r w:rsidRPr="007371E8">
        <w:rPr>
          <w:rFonts w:ascii="Open Sans" w:hAnsi="Open Sans"/>
          <w:color w:val="545454"/>
          <w:sz w:val="23"/>
          <w:szCs w:val="23"/>
        </w:rPr>
        <w:t xml:space="preserve">, Tricia (Casey) Henry, Jesse (Lisa) </w:t>
      </w:r>
      <w:proofErr w:type="spellStart"/>
      <w:r w:rsidRPr="007371E8">
        <w:rPr>
          <w:rFonts w:ascii="Open Sans" w:hAnsi="Open Sans"/>
          <w:color w:val="545454"/>
          <w:sz w:val="23"/>
          <w:szCs w:val="23"/>
        </w:rPr>
        <w:t>Burkemper</w:t>
      </w:r>
      <w:proofErr w:type="spellEnd"/>
      <w:r w:rsidRPr="007371E8">
        <w:rPr>
          <w:rFonts w:ascii="Open Sans" w:hAnsi="Open Sans"/>
          <w:color w:val="545454"/>
          <w:sz w:val="23"/>
          <w:szCs w:val="23"/>
        </w:rPr>
        <w:t>; loving grandfather of 30; and treasured great-grandfather of 12.</w:t>
      </w:r>
    </w:p>
    <w:p w14:paraId="7CC2D68D" w14:textId="77777777" w:rsidR="007371E8" w:rsidRPr="007371E8" w:rsidRDefault="007371E8" w:rsidP="007371E8">
      <w:pPr>
        <w:shd w:val="clear" w:color="auto" w:fill="FFFFFF"/>
        <w:spacing w:after="300"/>
        <w:rPr>
          <w:rFonts w:ascii="Open Sans" w:hAnsi="Open Sans"/>
          <w:color w:val="545454"/>
          <w:sz w:val="23"/>
          <w:szCs w:val="23"/>
        </w:rPr>
      </w:pPr>
      <w:r w:rsidRPr="007371E8">
        <w:rPr>
          <w:rFonts w:ascii="Open Sans" w:hAnsi="Open Sans"/>
          <w:color w:val="545454"/>
          <w:sz w:val="23"/>
          <w:szCs w:val="23"/>
        </w:rPr>
        <w:t xml:space="preserve">Edward proudly served his country for many years in the United States Navy and retired as Chief Petty Officer SS. He served on multiple vessels including USS Sea Robin SS407 from 1961 to 1963, USS Sam Houston SSBN609 from 1964 to 1965, USS Thomas Jefferson SSBN618 from 1966 to 1967, and USS Trepang SSN674 from 1969 to 1971. He was devout in his faith and longtime parishioner of Immaculate Heart of Mary Catholic Church. He was also a member of the Knights of Columbus, #11656 of New </w:t>
      </w:r>
      <w:proofErr w:type="spellStart"/>
      <w:r w:rsidRPr="007371E8">
        <w:rPr>
          <w:rFonts w:ascii="Open Sans" w:hAnsi="Open Sans"/>
          <w:color w:val="545454"/>
          <w:sz w:val="23"/>
          <w:szCs w:val="23"/>
        </w:rPr>
        <w:t>Melle</w:t>
      </w:r>
      <w:proofErr w:type="spellEnd"/>
      <w:r w:rsidRPr="007371E8">
        <w:rPr>
          <w:rFonts w:ascii="Open Sans" w:hAnsi="Open Sans"/>
          <w:color w:val="545454"/>
          <w:sz w:val="23"/>
          <w:szCs w:val="23"/>
        </w:rPr>
        <w:t>, where he earned the 4</w:t>
      </w:r>
      <w:r w:rsidRPr="007371E8">
        <w:rPr>
          <w:rFonts w:ascii="Open Sans" w:hAnsi="Open Sans"/>
          <w:color w:val="545454"/>
          <w:sz w:val="23"/>
          <w:szCs w:val="23"/>
          <w:vertAlign w:val="superscript"/>
        </w:rPr>
        <w:t>th</w:t>
      </w:r>
      <w:r w:rsidRPr="007371E8">
        <w:rPr>
          <w:rFonts w:ascii="Open Sans" w:hAnsi="Open Sans"/>
          <w:color w:val="545454"/>
          <w:sz w:val="23"/>
          <w:szCs w:val="23"/>
        </w:rPr>
        <w:t> Degree Emblem and Rosary. Edward was deeply loved and will be dearly missed by all who knew him.</w:t>
      </w:r>
    </w:p>
    <w:p w14:paraId="59ADD8C1" w14:textId="77777777" w:rsidR="007371E8" w:rsidRPr="007371E8" w:rsidRDefault="007371E8" w:rsidP="007371E8">
      <w:pPr>
        <w:shd w:val="clear" w:color="auto" w:fill="FFFFFF"/>
        <w:spacing w:after="300"/>
        <w:rPr>
          <w:rFonts w:ascii="Open Sans" w:hAnsi="Open Sans"/>
          <w:color w:val="545454"/>
          <w:sz w:val="23"/>
          <w:szCs w:val="23"/>
        </w:rPr>
      </w:pPr>
      <w:r w:rsidRPr="007371E8">
        <w:rPr>
          <w:rFonts w:ascii="Open Sans" w:hAnsi="Open Sans"/>
          <w:color w:val="545454"/>
          <w:sz w:val="23"/>
          <w:szCs w:val="23"/>
        </w:rPr>
        <w:t>To make a memorial donation, make checks out to </w:t>
      </w:r>
      <w:hyperlink r:id="rId7" w:history="1">
        <w:r w:rsidRPr="007371E8">
          <w:rPr>
            <w:rFonts w:ascii="Open Sans" w:hAnsi="Open Sans"/>
            <w:color w:val="1E376F"/>
            <w:sz w:val="23"/>
            <w:szCs w:val="23"/>
            <w:u w:val="single"/>
          </w:rPr>
          <w:t>SSM Home Health Foundation</w:t>
        </w:r>
      </w:hyperlink>
      <w:r w:rsidRPr="007371E8">
        <w:rPr>
          <w:rFonts w:ascii="Open Sans" w:hAnsi="Open Sans"/>
          <w:color w:val="545454"/>
          <w:sz w:val="23"/>
          <w:szCs w:val="23"/>
        </w:rPr>
        <w:t xml:space="preserve">; 12312 Olive Blvd-4th Floor, St. Louis MO 63141. Enter Edward D. </w:t>
      </w:r>
      <w:proofErr w:type="spellStart"/>
      <w:r w:rsidRPr="007371E8">
        <w:rPr>
          <w:rFonts w:ascii="Open Sans" w:hAnsi="Open Sans"/>
          <w:color w:val="545454"/>
          <w:sz w:val="23"/>
          <w:szCs w:val="23"/>
        </w:rPr>
        <w:t>Rabbitt</w:t>
      </w:r>
      <w:proofErr w:type="spellEnd"/>
      <w:r w:rsidRPr="007371E8">
        <w:rPr>
          <w:rFonts w:ascii="Open Sans" w:hAnsi="Open Sans"/>
          <w:color w:val="545454"/>
          <w:sz w:val="23"/>
          <w:szCs w:val="23"/>
        </w:rPr>
        <w:t xml:space="preserve"> Sr. on the memo line.</w:t>
      </w:r>
    </w:p>
    <w:p w14:paraId="51B5717B" w14:textId="77777777" w:rsidR="00442A10" w:rsidRDefault="00442A10"/>
    <w:sectPr w:rsidR="00442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23979"/>
    <w:multiLevelType w:val="multilevel"/>
    <w:tmpl w:val="26E6B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E8"/>
    <w:rsid w:val="00442A10"/>
    <w:rsid w:val="0056262C"/>
    <w:rsid w:val="005E1705"/>
    <w:rsid w:val="0073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48507"/>
  <w15:chartTrackingRefBased/>
  <w15:docId w15:val="{0DB3DF29-EFC1-4987-85AD-C1B70527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914269">
      <w:bodyDiv w:val="1"/>
      <w:marLeft w:val="0"/>
      <w:marRight w:val="0"/>
      <w:marTop w:val="0"/>
      <w:marBottom w:val="0"/>
      <w:divBdr>
        <w:top w:val="none" w:sz="0" w:space="0" w:color="auto"/>
        <w:left w:val="none" w:sz="0" w:space="0" w:color="auto"/>
        <w:bottom w:val="none" w:sz="0" w:space="0" w:color="auto"/>
        <w:right w:val="none" w:sz="0" w:space="0" w:color="auto"/>
      </w:divBdr>
      <w:divsChild>
        <w:div w:id="781532967">
          <w:marLeft w:val="0"/>
          <w:marRight w:val="0"/>
          <w:marTop w:val="0"/>
          <w:marBottom w:val="0"/>
          <w:divBdr>
            <w:top w:val="none" w:sz="0" w:space="0" w:color="auto"/>
            <w:left w:val="none" w:sz="0" w:space="0" w:color="auto"/>
            <w:bottom w:val="single" w:sz="6" w:space="18" w:color="CCCCCC"/>
            <w:right w:val="none" w:sz="0" w:space="0" w:color="auto"/>
          </w:divBdr>
          <w:divsChild>
            <w:div w:id="1044331125">
              <w:marLeft w:val="0"/>
              <w:marRight w:val="0"/>
              <w:marTop w:val="0"/>
              <w:marBottom w:val="0"/>
              <w:divBdr>
                <w:top w:val="none" w:sz="0" w:space="0" w:color="auto"/>
                <w:left w:val="none" w:sz="0" w:space="0" w:color="auto"/>
                <w:bottom w:val="none" w:sz="0" w:space="0" w:color="auto"/>
                <w:right w:val="none" w:sz="0" w:space="0" w:color="auto"/>
              </w:divBdr>
            </w:div>
          </w:divsChild>
        </w:div>
        <w:div w:id="1749569539">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vetossmhealt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google.com/maps?q=St.+Charles+Memorial+Gardens+3950+West+Clay+Street+Saint+Charles,+MO+63301" TargetMode="External"/><Relationship Id="rId5" Type="http://schemas.openxmlformats.org/officeDocument/2006/relationships/hyperlink" Target="https://maps.google.com/maps?q=Immaculate+Heart+of+Mary+-+New+Melle+8+West+Highway+D+New+Melle,+MO+633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2017-12-12T15:45:00Z</dcterms:created>
  <dcterms:modified xsi:type="dcterms:W3CDTF">2017-12-12T15:47:00Z</dcterms:modified>
</cp:coreProperties>
</file>