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5643E" w14:textId="64F56928" w:rsidR="001F3FF2" w:rsidRDefault="001F3FF2" w:rsidP="001F3FF2">
      <w:r>
        <w:t>Edouard was born on November 30, 1933 and passed away on Saturday, March 10, 2018.</w:t>
      </w:r>
    </w:p>
    <w:p w14:paraId="65137CEE" w14:textId="77777777" w:rsidR="001F3FF2" w:rsidRDefault="001F3FF2" w:rsidP="001F3FF2"/>
    <w:p w14:paraId="37ACB192" w14:textId="77777777" w:rsidR="001F3FF2" w:rsidRDefault="001F3FF2" w:rsidP="001F3FF2">
      <w:r>
        <w:t>Edouard was a resident of Warwick, Rhode Island at the time of passing.</w:t>
      </w:r>
    </w:p>
    <w:p w14:paraId="7724F239" w14:textId="77777777" w:rsidR="001F3FF2" w:rsidRDefault="001F3FF2" w:rsidP="001F3FF2"/>
    <w:p w14:paraId="5F6D59C9" w14:textId="19D763F3" w:rsidR="001F3FF2" w:rsidRDefault="001F3FF2" w:rsidP="001F3FF2">
      <w:r>
        <w:t>Edouard was an example of betterment of himself and others, he served twenty-two years in the US Navy, mostly on submarines retiring with the rank of EMCS.  He served aboard USS Sea Robin SS-407 as E</w:t>
      </w:r>
      <w:r w:rsidR="00C85C38">
        <w:t>M</w:t>
      </w:r>
      <w:bookmarkStart w:id="0" w:name="_GoBack"/>
      <w:bookmarkEnd w:id="0"/>
      <w:r w:rsidR="00664D20">
        <w:t>P</w:t>
      </w:r>
      <w:r>
        <w:t>3(SS) 1956-59</w:t>
      </w:r>
    </w:p>
    <w:p w14:paraId="011A4F36" w14:textId="77777777" w:rsidR="001F3FF2" w:rsidRDefault="001F3FF2" w:rsidP="001F3FF2"/>
    <w:p w14:paraId="695D8043" w14:textId="77777777" w:rsidR="001F3FF2" w:rsidRDefault="001F3FF2" w:rsidP="001F3FF2">
      <w:r>
        <w:t>Relatives and friends are invited to attend a Mass of Christian Burial on Tuesday at 10:00 a.m. in St. Peter Church, 350 Fair Street, Warwick. Burial with Military Honors will be in St. Ann Cemetery, Cranston.</w:t>
      </w:r>
    </w:p>
    <w:p w14:paraId="430E8CA4" w14:textId="77777777" w:rsidR="001F3FF2" w:rsidRDefault="001F3FF2" w:rsidP="001F3FF2"/>
    <w:p w14:paraId="20365003" w14:textId="77777777" w:rsidR="00442A10" w:rsidRDefault="001F3FF2" w:rsidP="001F3FF2">
      <w:r>
        <w:t>In lieu of flowers, memorial contributions may be made to the Arthur J. Trudeau Memorial Center, 3445 Post Road, Warwick, RI 02886.</w:t>
      </w:r>
    </w:p>
    <w:sectPr w:rsidR="00442A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F2"/>
    <w:rsid w:val="001F3FF2"/>
    <w:rsid w:val="00442A10"/>
    <w:rsid w:val="0056262C"/>
    <w:rsid w:val="005E1705"/>
    <w:rsid w:val="00664D20"/>
    <w:rsid w:val="00C8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A5486"/>
  <w15:chartTrackingRefBased/>
  <w15:docId w15:val="{80996EDB-8508-4C8C-ADE2-4F9421BA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262C"/>
    <w:rPr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Roggemann</dc:creator>
  <cp:keywords/>
  <dc:description/>
  <cp:lastModifiedBy>Paul Roggemann</cp:lastModifiedBy>
  <cp:revision>3</cp:revision>
  <dcterms:created xsi:type="dcterms:W3CDTF">2018-03-16T16:45:00Z</dcterms:created>
  <dcterms:modified xsi:type="dcterms:W3CDTF">2018-03-16T17:21:00Z</dcterms:modified>
</cp:coreProperties>
</file>